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90FC9" w14:textId="675D3CB7" w:rsidR="006F1ADF" w:rsidRPr="003064FE" w:rsidRDefault="006F1ADF" w:rsidP="006F1ADF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3064FE">
        <w:rPr>
          <w:b/>
          <w:bCs/>
          <w:sz w:val="28"/>
          <w:szCs w:val="28"/>
        </w:rPr>
        <w:t>allgemeine Richtlinien zur Durchführung von Kinder-</w:t>
      </w:r>
      <w:r w:rsidRPr="003064FE">
        <w:rPr>
          <w:b/>
          <w:bCs/>
          <w:sz w:val="28"/>
          <w:szCs w:val="28"/>
        </w:rPr>
        <w:t xml:space="preserve"> </w:t>
      </w:r>
      <w:r w:rsidRPr="003064FE">
        <w:rPr>
          <w:b/>
          <w:bCs/>
          <w:sz w:val="28"/>
          <w:szCs w:val="28"/>
        </w:rPr>
        <w:t>und Jugendtraining</w:t>
      </w:r>
    </w:p>
    <w:p w14:paraId="34914EC3" w14:textId="2601CC2A" w:rsidR="006F1ADF" w:rsidRPr="00237CD5" w:rsidRDefault="006F1ADF" w:rsidP="006F1AD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 xml:space="preserve">Die Gruppengröße beträgt </w:t>
      </w:r>
      <w:r w:rsidRPr="00237CD5">
        <w:rPr>
          <w:b/>
          <w:bCs/>
          <w:sz w:val="24"/>
          <w:szCs w:val="24"/>
        </w:rPr>
        <w:t>max. 10 Kinder</w:t>
      </w:r>
      <w:r w:rsidRPr="00237CD5">
        <w:rPr>
          <w:b/>
          <w:bCs/>
          <w:sz w:val="24"/>
          <w:szCs w:val="24"/>
        </w:rPr>
        <w:t xml:space="preserve"> </w:t>
      </w:r>
      <w:r w:rsidRPr="00237CD5">
        <w:rPr>
          <w:b/>
          <w:bCs/>
          <w:sz w:val="24"/>
          <w:szCs w:val="24"/>
        </w:rPr>
        <w:t>oder Jugendliche bis 18 Jahre</w:t>
      </w:r>
      <w:r w:rsidRPr="00237CD5">
        <w:rPr>
          <w:sz w:val="24"/>
          <w:szCs w:val="24"/>
        </w:rPr>
        <w:t xml:space="preserve">, zuzüglich </w:t>
      </w:r>
      <w:r w:rsidR="008B3230" w:rsidRPr="00237CD5">
        <w:rPr>
          <w:sz w:val="24"/>
          <w:szCs w:val="24"/>
        </w:rPr>
        <w:t xml:space="preserve">max. </w:t>
      </w:r>
      <w:r w:rsidRPr="00237CD5">
        <w:rPr>
          <w:sz w:val="24"/>
          <w:szCs w:val="24"/>
        </w:rPr>
        <w:t>2 volljährige TrainerInnen bzw. BetreuerInnen</w:t>
      </w:r>
    </w:p>
    <w:p w14:paraId="600B8290" w14:textId="77777777" w:rsidR="008B3230" w:rsidRPr="00237CD5" w:rsidRDefault="006F1ADF" w:rsidP="006F1ADF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237CD5">
        <w:rPr>
          <w:b/>
          <w:bCs/>
          <w:sz w:val="24"/>
          <w:szCs w:val="24"/>
        </w:rPr>
        <w:t>Pro Beach</w:t>
      </w:r>
      <w:r w:rsidRPr="00237CD5">
        <w:rPr>
          <w:b/>
          <w:bCs/>
          <w:sz w:val="24"/>
          <w:szCs w:val="24"/>
        </w:rPr>
        <w:t>platz</w:t>
      </w:r>
      <w:r w:rsidRPr="00237CD5">
        <w:rPr>
          <w:b/>
          <w:bCs/>
          <w:sz w:val="24"/>
          <w:szCs w:val="24"/>
        </w:rPr>
        <w:t>/Rasenplatz</w:t>
      </w:r>
      <w:r w:rsidRPr="00237CD5">
        <w:rPr>
          <w:b/>
          <w:bCs/>
          <w:sz w:val="24"/>
          <w:szCs w:val="24"/>
        </w:rPr>
        <w:t xml:space="preserve"> </w:t>
      </w:r>
      <w:r w:rsidRPr="00237CD5">
        <w:rPr>
          <w:b/>
          <w:bCs/>
          <w:sz w:val="24"/>
          <w:szCs w:val="24"/>
        </w:rPr>
        <w:t xml:space="preserve">kann </w:t>
      </w:r>
      <w:r w:rsidRPr="00237CD5">
        <w:rPr>
          <w:b/>
          <w:bCs/>
          <w:sz w:val="24"/>
          <w:szCs w:val="24"/>
        </w:rPr>
        <w:t xml:space="preserve">ausschließlich </w:t>
      </w:r>
      <w:r w:rsidRPr="00237CD5">
        <w:rPr>
          <w:b/>
          <w:bCs/>
          <w:sz w:val="24"/>
          <w:szCs w:val="24"/>
        </w:rPr>
        <w:t xml:space="preserve">eine </w:t>
      </w:r>
      <w:r w:rsidRPr="00237CD5">
        <w:rPr>
          <w:b/>
          <w:bCs/>
          <w:sz w:val="24"/>
          <w:szCs w:val="24"/>
        </w:rPr>
        <w:t xml:space="preserve">Trainingsgruppe </w:t>
      </w:r>
      <w:r w:rsidRPr="00237CD5">
        <w:rPr>
          <w:b/>
          <w:bCs/>
          <w:sz w:val="24"/>
          <w:szCs w:val="24"/>
        </w:rPr>
        <w:t>trainieren</w:t>
      </w:r>
    </w:p>
    <w:p w14:paraId="404692CE" w14:textId="13477C28" w:rsidR="006F1ADF" w:rsidRDefault="006F1ADF" w:rsidP="008B3230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dadurch ist g</w:t>
      </w:r>
      <w:r w:rsidRPr="00237CD5">
        <w:rPr>
          <w:sz w:val="24"/>
          <w:szCs w:val="24"/>
        </w:rPr>
        <w:t>ewährleistet, dass 20m² pro Person zur Verfügung stehen und</w:t>
      </w:r>
      <w:r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der Mindestabstand von 2 m</w:t>
      </w:r>
      <w:r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eingehalten werden kann</w:t>
      </w:r>
    </w:p>
    <w:p w14:paraId="3872B983" w14:textId="4B0889AA" w:rsidR="003064FE" w:rsidRDefault="003064FE" w:rsidP="008B3230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3064FE">
        <w:rPr>
          <w:sz w:val="24"/>
          <w:szCs w:val="24"/>
        </w:rPr>
        <w:t>Kurzfristige Unterschreitung des Mindestabstandes ist erlaubt</w:t>
      </w:r>
    </w:p>
    <w:p w14:paraId="58BE0F56" w14:textId="77777777" w:rsidR="003064FE" w:rsidRPr="003064FE" w:rsidRDefault="003064FE" w:rsidP="003064FE">
      <w:pPr>
        <w:pStyle w:val="Listenabsatz"/>
        <w:numPr>
          <w:ilvl w:val="3"/>
          <w:numId w:val="1"/>
        </w:numPr>
        <w:rPr>
          <w:sz w:val="20"/>
          <w:szCs w:val="20"/>
        </w:rPr>
      </w:pPr>
      <w:r w:rsidRPr="003064FE">
        <w:rPr>
          <w:sz w:val="20"/>
          <w:szCs w:val="20"/>
        </w:rPr>
        <w:t>Bei Volleyball/Beachvolleyball sind Spielformen zu wählen, bei denen der Mindestabstand nur kurzfristig unterschritten wird. (Block ist erlaubt) Beispielsweise 2 gegen 2.</w:t>
      </w:r>
    </w:p>
    <w:p w14:paraId="2196092A" w14:textId="0E5F4D88" w:rsidR="003064FE" w:rsidRPr="003064FE" w:rsidRDefault="003064FE" w:rsidP="003064FE">
      <w:pPr>
        <w:pStyle w:val="Listenabsatz"/>
        <w:numPr>
          <w:ilvl w:val="3"/>
          <w:numId w:val="1"/>
        </w:numPr>
        <w:rPr>
          <w:sz w:val="20"/>
          <w:szCs w:val="20"/>
        </w:rPr>
      </w:pPr>
      <w:r w:rsidRPr="003064FE">
        <w:rPr>
          <w:sz w:val="20"/>
          <w:szCs w:val="20"/>
        </w:rPr>
        <w:t xml:space="preserve">Komplexere Spielelemente, bei denen der Mindestabstand länger unterschritten </w:t>
      </w:r>
      <w:proofErr w:type="gramStart"/>
      <w:r w:rsidRPr="003064FE">
        <w:rPr>
          <w:sz w:val="20"/>
          <w:szCs w:val="20"/>
        </w:rPr>
        <w:t>wird</w:t>
      </w:r>
      <w:proofErr w:type="gramEnd"/>
      <w:r w:rsidRPr="003064FE">
        <w:rPr>
          <w:sz w:val="20"/>
          <w:szCs w:val="20"/>
        </w:rPr>
        <w:t xml:space="preserve"> sind nicht empfohlen. Beispielsweise: Doppelblock, Dreierblock, Blockformationen am Netz (</w:t>
      </w:r>
      <w:proofErr w:type="spellStart"/>
      <w:r w:rsidRPr="003064FE">
        <w:rPr>
          <w:sz w:val="20"/>
          <w:szCs w:val="20"/>
        </w:rPr>
        <w:t>zB</w:t>
      </w:r>
      <w:proofErr w:type="spellEnd"/>
      <w:r w:rsidRPr="003064FE">
        <w:rPr>
          <w:sz w:val="20"/>
          <w:szCs w:val="20"/>
        </w:rPr>
        <w:t xml:space="preserve"> Sichtblock) welche den 2m Mindestabstand unterschreiten</w:t>
      </w:r>
    </w:p>
    <w:p w14:paraId="45D40A3E" w14:textId="77777777" w:rsidR="006F1ADF" w:rsidRPr="00237CD5" w:rsidRDefault="006F1ADF" w:rsidP="006F1AD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Bei zeitgleichem Trainingsbegin</w:t>
      </w:r>
      <w:r w:rsidRPr="00237CD5">
        <w:rPr>
          <w:sz w:val="24"/>
          <w:szCs w:val="24"/>
        </w:rPr>
        <w:t>n</w:t>
      </w:r>
      <w:r w:rsidRPr="00237CD5">
        <w:rPr>
          <w:sz w:val="24"/>
          <w:szCs w:val="24"/>
        </w:rPr>
        <w:t xml:space="preserve"> bzw. Trainingsende, ist darauf zu achten, dass sich die Mannschaften am Weg nicht vermischen!</w:t>
      </w:r>
    </w:p>
    <w:p w14:paraId="163B76ED" w14:textId="5AEE01F1" w:rsidR="006F1ADF" w:rsidRPr="00237CD5" w:rsidRDefault="006F1ADF" w:rsidP="006F1AD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Die Kinder müssen</w:t>
      </w:r>
      <w:r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umgezogen,</w:t>
      </w:r>
      <w:r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in Trainingsbekleidung,</w:t>
      </w:r>
      <w:r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zum Training</w:t>
      </w:r>
      <w:r w:rsidR="00BE20FC"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kommen</w:t>
      </w:r>
      <w:r w:rsidRPr="00237CD5">
        <w:rPr>
          <w:sz w:val="24"/>
          <w:szCs w:val="24"/>
        </w:rPr>
        <w:t xml:space="preserve"> </w:t>
      </w:r>
    </w:p>
    <w:p w14:paraId="08791BC2" w14:textId="77777777" w:rsidR="006F1ADF" w:rsidRPr="00237CD5" w:rsidRDefault="006F1ADF" w:rsidP="006F1AD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Die Trainingseinheit muss spätestens um 19:50 Uhr beendet sein</w:t>
      </w:r>
    </w:p>
    <w:p w14:paraId="5DE93D3C" w14:textId="77777777" w:rsidR="006F1ADF" w:rsidRPr="00237CD5" w:rsidRDefault="006F1ADF" w:rsidP="006F1AD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Jeder Trainer muss eine Trainingsliste führen.</w:t>
      </w:r>
    </w:p>
    <w:p w14:paraId="041110B6" w14:textId="1EA61F9A" w:rsidR="00BE20FC" w:rsidRPr="003064FE" w:rsidRDefault="006F1ADF" w:rsidP="006F1ADF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237CD5">
        <w:rPr>
          <w:sz w:val="24"/>
          <w:szCs w:val="24"/>
        </w:rPr>
        <w:t>TrainerInnen und BetreuerInnen müssen vor der Trainingseinheit ein negatives Testergebnis vorlegen, dieses hat 7 Tage Gültigkeit</w:t>
      </w:r>
      <w:r w:rsidR="00EA78C6" w:rsidRPr="00237CD5">
        <w:rPr>
          <w:sz w:val="24"/>
          <w:szCs w:val="24"/>
        </w:rPr>
        <w:t xml:space="preserve"> (Empfohlen wird ein 48h-Zeitrahmen)</w:t>
      </w:r>
      <w:r w:rsidR="003064FE">
        <w:rPr>
          <w:sz w:val="24"/>
          <w:szCs w:val="24"/>
        </w:rPr>
        <w:t xml:space="preserve">; </w:t>
      </w:r>
      <w:r w:rsidR="003064FE" w:rsidRPr="003064FE">
        <w:rPr>
          <w:rFonts w:ascii="Calibri" w:hAnsi="Calibri" w:cs="Calibri"/>
          <w:sz w:val="24"/>
          <w:szCs w:val="24"/>
        </w:rPr>
        <w:t>Sollte kein Testnachweis vorliegen, muss von den Betreuungspersonen eine FFP2-Maske getragen werden.</w:t>
      </w:r>
    </w:p>
    <w:p w14:paraId="6784AFB3" w14:textId="3CB5E118" w:rsidR="00BE20FC" w:rsidRPr="00237CD5" w:rsidRDefault="00613919" w:rsidP="00613919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 xml:space="preserve">Bei den </w:t>
      </w:r>
      <w:r w:rsidRPr="00237CD5">
        <w:rPr>
          <w:sz w:val="24"/>
          <w:szCs w:val="24"/>
        </w:rPr>
        <w:t>Kinder</w:t>
      </w:r>
      <w:r w:rsidRPr="00237CD5">
        <w:rPr>
          <w:sz w:val="24"/>
          <w:szCs w:val="24"/>
        </w:rPr>
        <w:t>n</w:t>
      </w:r>
      <w:r w:rsidRPr="00237CD5">
        <w:rPr>
          <w:sz w:val="24"/>
          <w:szCs w:val="24"/>
        </w:rPr>
        <w:t xml:space="preserve"> und Jugendliche</w:t>
      </w:r>
      <w:r w:rsidRPr="00237CD5">
        <w:rPr>
          <w:sz w:val="24"/>
          <w:szCs w:val="24"/>
        </w:rPr>
        <w:t xml:space="preserve">n setzen wir die Testungen </w:t>
      </w:r>
      <w:r w:rsidR="00EA78C6" w:rsidRPr="00237CD5">
        <w:rPr>
          <w:sz w:val="24"/>
          <w:szCs w:val="24"/>
        </w:rPr>
        <w:t xml:space="preserve">1x wöchentlich </w:t>
      </w:r>
      <w:r w:rsidRPr="00237CD5">
        <w:rPr>
          <w:sz w:val="24"/>
          <w:szCs w:val="24"/>
        </w:rPr>
        <w:t>in der Schule</w:t>
      </w:r>
      <w:r w:rsidR="00EA78C6" w:rsidRPr="00237CD5">
        <w:rPr>
          <w:sz w:val="24"/>
          <w:szCs w:val="24"/>
        </w:rPr>
        <w:t xml:space="preserve"> bzw. Wohnzimmertests, Apotheke oder Teststation voraus.</w:t>
      </w:r>
      <w:r w:rsidR="00BE20FC" w:rsidRPr="00237CD5">
        <w:rPr>
          <w:sz w:val="24"/>
          <w:szCs w:val="24"/>
        </w:rPr>
        <w:br/>
      </w:r>
    </w:p>
    <w:p w14:paraId="589FBF40" w14:textId="77777777" w:rsidR="00BE20FC" w:rsidRPr="003064FE" w:rsidRDefault="006F1ADF" w:rsidP="00BE20FC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3064FE">
        <w:rPr>
          <w:b/>
          <w:bCs/>
          <w:sz w:val="28"/>
          <w:szCs w:val="28"/>
        </w:rPr>
        <w:t>allgemeine Verhaltensregeln und Hygiene-Standards</w:t>
      </w:r>
    </w:p>
    <w:p w14:paraId="394CC58D" w14:textId="1B3B14B4" w:rsidR="00EA78C6" w:rsidRPr="00237CD5" w:rsidRDefault="00EA78C6" w:rsidP="00EA78C6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b/>
          <w:bCs/>
          <w:sz w:val="24"/>
          <w:szCs w:val="24"/>
        </w:rPr>
        <w:t>wer sich krank fühlt bzw. folgende Symptome aufweist</w:t>
      </w:r>
      <w:r w:rsidRPr="00237CD5">
        <w:rPr>
          <w:sz w:val="24"/>
          <w:szCs w:val="24"/>
        </w:rPr>
        <w:t xml:space="preserve"> für das es keine andere plausible Ursache (z.B. Allergie, eine andere bestätigte Diagnose) gibt (Fieber, Husten, Kurzatmigkeit, Plötzlicher Verlust oder starke Veränderung des Geschmacks- oder Geruchssinns) </w:t>
      </w:r>
      <w:r w:rsidRPr="00237CD5">
        <w:rPr>
          <w:b/>
          <w:bCs/>
          <w:sz w:val="24"/>
          <w:szCs w:val="24"/>
        </w:rPr>
        <w:t>darf die Sportstätte nicht betreten bzw. bleibt zu Hause</w:t>
      </w:r>
      <w:r w:rsidRPr="00237CD5">
        <w:rPr>
          <w:sz w:val="24"/>
          <w:szCs w:val="24"/>
        </w:rPr>
        <w:t xml:space="preserve"> -&gt; </w:t>
      </w:r>
      <w:r w:rsidR="003064FE">
        <w:rPr>
          <w:sz w:val="24"/>
          <w:szCs w:val="24"/>
        </w:rPr>
        <w:t xml:space="preserve">Kontakt zu </w:t>
      </w:r>
      <w:r w:rsidRPr="00237CD5">
        <w:rPr>
          <w:sz w:val="24"/>
          <w:szCs w:val="24"/>
        </w:rPr>
        <w:t xml:space="preserve">Hausärztin/ Hausarzt oder die telefonische Gesundheitsberatung 1450. </w:t>
      </w:r>
    </w:p>
    <w:p w14:paraId="51437B21" w14:textId="4495FE81" w:rsidR="00EA78C6" w:rsidRPr="00237CD5" w:rsidRDefault="00EA78C6" w:rsidP="00EA78C6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wer Kontakt zu einem bestätigten SARS-CoV-2-Fall hatte, darf für die Dauer der behördlichen Absonderung/Quarantäne die Sportstätte nicht betreten bzw. bleibt zu Hause</w:t>
      </w:r>
      <w:r w:rsidR="003064FE">
        <w:rPr>
          <w:sz w:val="24"/>
          <w:szCs w:val="24"/>
        </w:rPr>
        <w:t>.</w:t>
      </w:r>
    </w:p>
    <w:p w14:paraId="46552D51" w14:textId="7CEEEBCB" w:rsidR="008B3230" w:rsidRPr="00237CD5" w:rsidRDefault="008B3230" w:rsidP="008B3230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237CD5">
        <w:rPr>
          <w:sz w:val="24"/>
          <w:szCs w:val="24"/>
        </w:rPr>
        <w:t xml:space="preserve">Sollten </w:t>
      </w:r>
      <w:r w:rsidR="00237CD5" w:rsidRPr="00237CD5">
        <w:rPr>
          <w:b/>
          <w:bCs/>
          <w:sz w:val="24"/>
          <w:szCs w:val="24"/>
        </w:rPr>
        <w:t xml:space="preserve">48 Stunden </w:t>
      </w:r>
      <w:r w:rsidRPr="00237CD5">
        <w:rPr>
          <w:b/>
          <w:bCs/>
          <w:sz w:val="24"/>
          <w:szCs w:val="24"/>
        </w:rPr>
        <w:t>nach einer Anwesenheit</w:t>
      </w:r>
      <w:r w:rsidRPr="00237CD5">
        <w:rPr>
          <w:sz w:val="24"/>
          <w:szCs w:val="24"/>
        </w:rPr>
        <w:t xml:space="preserve"> </w:t>
      </w:r>
      <w:r w:rsidRPr="003064FE">
        <w:rPr>
          <w:b/>
          <w:sz w:val="24"/>
          <w:szCs w:val="24"/>
        </w:rPr>
        <w:t>im Training</w:t>
      </w:r>
      <w:r w:rsidRPr="00237CD5">
        <w:rPr>
          <w:sz w:val="24"/>
          <w:szCs w:val="24"/>
        </w:rPr>
        <w:t xml:space="preserve"> SARS-COV-2 </w:t>
      </w:r>
      <w:r w:rsidRPr="00237CD5">
        <w:rPr>
          <w:b/>
          <w:bCs/>
          <w:sz w:val="24"/>
          <w:szCs w:val="24"/>
        </w:rPr>
        <w:t>Symptome auftreten, ist der Verein unverzüglich in Kenntnis zu setzen</w:t>
      </w:r>
    </w:p>
    <w:p w14:paraId="414A134B" w14:textId="77777777" w:rsidR="008B3230" w:rsidRPr="00237CD5" w:rsidRDefault="008B3230" w:rsidP="008B3230">
      <w:pPr>
        <w:pStyle w:val="Listenabsatz"/>
        <w:ind w:left="1440"/>
        <w:rPr>
          <w:sz w:val="24"/>
          <w:szCs w:val="24"/>
        </w:rPr>
      </w:pPr>
    </w:p>
    <w:p w14:paraId="563FBE5C" w14:textId="4207D383" w:rsidR="00EA78C6" w:rsidRPr="00237CD5" w:rsidRDefault="00EA78C6" w:rsidP="00EA78C6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237CD5">
        <w:rPr>
          <w:b/>
          <w:bCs/>
          <w:sz w:val="24"/>
          <w:szCs w:val="24"/>
        </w:rPr>
        <w:t>nach dem Betreten bzw. vor dem Verlassen der Sportstätte</w:t>
      </w:r>
      <w:r w:rsidRPr="00237CD5">
        <w:rPr>
          <w:b/>
          <w:bCs/>
          <w:sz w:val="24"/>
          <w:szCs w:val="24"/>
        </w:rPr>
        <w:t xml:space="preserve"> </w:t>
      </w:r>
    </w:p>
    <w:p w14:paraId="5A7032C7" w14:textId="0393C02A" w:rsidR="00BE20FC" w:rsidRPr="00237CD5" w:rsidRDefault="006F1ADF" w:rsidP="00237CD5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Händedesinfizieren</w:t>
      </w:r>
    </w:p>
    <w:p w14:paraId="326264BE" w14:textId="77777777" w:rsidR="00EA78C6" w:rsidRPr="00237CD5" w:rsidRDefault="006F1ADF" w:rsidP="00EA78C6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Verpflichtendes Tragen einer den Mund</w:t>
      </w:r>
      <w:r w:rsidR="00EA78C6"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-und Nasenbereich abdeckenden mechanischen Schutzvorrichtung (MNS);</w:t>
      </w:r>
      <w:r w:rsidR="00BE20FC" w:rsidRPr="00237CD5">
        <w:rPr>
          <w:sz w:val="24"/>
          <w:szCs w:val="24"/>
        </w:rPr>
        <w:t xml:space="preserve"> </w:t>
      </w:r>
    </w:p>
    <w:p w14:paraId="1B8E1805" w14:textId="7546A630" w:rsidR="00BE20FC" w:rsidRPr="00237CD5" w:rsidRDefault="006F1ADF" w:rsidP="00D23094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lastRenderedPageBreak/>
        <w:t>ab dem 14.Lebensjahr eine</w:t>
      </w:r>
      <w:r w:rsidR="00BE20FC"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FFP2-Maske ohne Ausatemventil.</w:t>
      </w:r>
      <w:r w:rsidR="00BE20FC"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 xml:space="preserve">(Ausnahme: kein Tragen während der </w:t>
      </w:r>
      <w:r w:rsidR="00BE20FC" w:rsidRPr="00237CD5">
        <w:rPr>
          <w:sz w:val="24"/>
          <w:szCs w:val="24"/>
        </w:rPr>
        <w:t>T</w:t>
      </w:r>
      <w:r w:rsidRPr="00237CD5">
        <w:rPr>
          <w:sz w:val="24"/>
          <w:szCs w:val="24"/>
        </w:rPr>
        <w:t>rainingseinheit)</w:t>
      </w:r>
    </w:p>
    <w:p w14:paraId="126AC2E0" w14:textId="68596C83" w:rsidR="008B3230" w:rsidRPr="00237CD5" w:rsidRDefault="006F1ADF" w:rsidP="008B3230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Mindestabstand von 2m</w:t>
      </w:r>
      <w:r w:rsidR="00BE20FC"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zu haushaltsfremden Personen ist immer einzuhalten</w:t>
      </w:r>
      <w:r w:rsidR="008B3230" w:rsidRPr="00237CD5">
        <w:rPr>
          <w:rFonts w:cstheme="minorHAnsi"/>
          <w:sz w:val="24"/>
          <w:szCs w:val="24"/>
        </w:rPr>
        <w:t xml:space="preserve"> </w:t>
      </w:r>
    </w:p>
    <w:p w14:paraId="593E38B7" w14:textId="2CC96284" w:rsidR="008B3230" w:rsidRPr="00237CD5" w:rsidRDefault="008B3230" w:rsidP="008B3230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37CD5">
        <w:rPr>
          <w:rFonts w:cstheme="minorHAnsi"/>
          <w:sz w:val="24"/>
          <w:szCs w:val="24"/>
        </w:rPr>
        <w:t>keine Begrüßungen, Verabschiedungen u.dgl. mit</w:t>
      </w:r>
      <w:r w:rsidRPr="00237CD5">
        <w:rPr>
          <w:rFonts w:cstheme="minorHAnsi"/>
          <w:sz w:val="24"/>
          <w:szCs w:val="24"/>
        </w:rPr>
        <w:t xml:space="preserve"> </w:t>
      </w:r>
      <w:r w:rsidRPr="00237CD5">
        <w:rPr>
          <w:rFonts w:cstheme="minorHAnsi"/>
          <w:sz w:val="24"/>
          <w:szCs w:val="24"/>
        </w:rPr>
        <w:t xml:space="preserve">Körperkontakt (z.B. Handschlag, High </w:t>
      </w:r>
      <w:proofErr w:type="spellStart"/>
      <w:r w:rsidRPr="00237CD5">
        <w:rPr>
          <w:rFonts w:cstheme="minorHAnsi"/>
          <w:sz w:val="24"/>
          <w:szCs w:val="24"/>
        </w:rPr>
        <w:t>Fives</w:t>
      </w:r>
      <w:proofErr w:type="spellEnd"/>
      <w:r w:rsidRPr="00237CD5">
        <w:rPr>
          <w:rFonts w:cstheme="minorHAnsi"/>
          <w:sz w:val="24"/>
          <w:szCs w:val="24"/>
        </w:rPr>
        <w:t>)</w:t>
      </w:r>
    </w:p>
    <w:p w14:paraId="3F3C1C45" w14:textId="77777777" w:rsidR="008B3230" w:rsidRPr="00237CD5" w:rsidRDefault="008B3230" w:rsidP="008B3230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Es dürfen ausschließlich personalisierte Getränkeflasche benutzt werden</w:t>
      </w:r>
    </w:p>
    <w:p w14:paraId="05428296" w14:textId="77777777" w:rsidR="00BE20FC" w:rsidRPr="00237CD5" w:rsidRDefault="006F1ADF" w:rsidP="00BE20F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Beim Husten oder Niesen Mund und Nase mit gebeugtem Ellbogen oder einem Taschentuch bedecken (Taschentuch sofort entsorgen)</w:t>
      </w:r>
    </w:p>
    <w:p w14:paraId="22B45A64" w14:textId="77777777" w:rsidR="00BE20FC" w:rsidRPr="00237CD5" w:rsidRDefault="006F1ADF" w:rsidP="00BE20F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Nicht mit den Fingern ins Gesicht greifen</w:t>
      </w:r>
    </w:p>
    <w:p w14:paraId="5741700B" w14:textId="45CC0871" w:rsidR="00BE20FC" w:rsidRPr="00237CD5" w:rsidRDefault="006F1ADF" w:rsidP="00BE20F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Fahrgemeinschaften vermeiden</w:t>
      </w:r>
      <w:r w:rsidR="00D23094">
        <w:rPr>
          <w:sz w:val="24"/>
          <w:szCs w:val="24"/>
        </w:rPr>
        <w:t xml:space="preserve">, wenn nicht anders möglich FFP2-Maske Tragepflicht (unter 14 Jahren MNS) </w:t>
      </w:r>
    </w:p>
    <w:p w14:paraId="6FDAD5C9" w14:textId="001552B8" w:rsidR="00EA78C6" w:rsidRPr="00237CD5" w:rsidRDefault="006F1ADF" w:rsidP="00EA78C6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37CD5">
        <w:rPr>
          <w:sz w:val="24"/>
          <w:szCs w:val="24"/>
        </w:rPr>
        <w:t>Eltern dürfen ihr Kind zum Sportplatz bringen und wieder abholen –</w:t>
      </w:r>
      <w:r w:rsidR="00BE20FC" w:rsidRPr="00237CD5">
        <w:rPr>
          <w:sz w:val="24"/>
          <w:szCs w:val="24"/>
        </w:rPr>
        <w:t xml:space="preserve"> </w:t>
      </w:r>
      <w:r w:rsidRPr="00237CD5">
        <w:rPr>
          <w:sz w:val="24"/>
          <w:szCs w:val="24"/>
        </w:rPr>
        <w:t>kein Warten am Trainingsgelände/Sportplatz</w:t>
      </w:r>
      <w:r w:rsidR="008B3230" w:rsidRPr="00237CD5">
        <w:rPr>
          <w:sz w:val="24"/>
          <w:szCs w:val="24"/>
        </w:rPr>
        <w:br/>
      </w:r>
    </w:p>
    <w:p w14:paraId="2E125C9E" w14:textId="0193844F" w:rsidR="008B3230" w:rsidRPr="00237CD5" w:rsidRDefault="00A307B7" w:rsidP="00A307B7">
      <w:pPr>
        <w:pStyle w:val="Listenabsatz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37CD5">
        <w:rPr>
          <w:rFonts w:cstheme="minorHAnsi"/>
          <w:b/>
          <w:sz w:val="24"/>
          <w:szCs w:val="24"/>
        </w:rPr>
        <w:t xml:space="preserve">vor jeder Trainingseinheit </w:t>
      </w:r>
      <w:r w:rsidR="003064FE">
        <w:rPr>
          <w:rFonts w:cstheme="minorHAnsi"/>
          <w:b/>
          <w:sz w:val="24"/>
          <w:szCs w:val="24"/>
        </w:rPr>
        <w:t>/ Contact Tracing:</w:t>
      </w:r>
    </w:p>
    <w:p w14:paraId="7D156345" w14:textId="49A4BE8C" w:rsidR="00A307B7" w:rsidRPr="00237CD5" w:rsidRDefault="00A307B7" w:rsidP="008B3230">
      <w:pPr>
        <w:pStyle w:val="Listenabsatz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cstheme="minorHAnsi"/>
          <w:b/>
          <w:sz w:val="24"/>
          <w:szCs w:val="24"/>
        </w:rPr>
      </w:pPr>
      <w:r w:rsidRPr="00237CD5">
        <w:rPr>
          <w:rFonts w:cstheme="minorHAnsi"/>
          <w:b/>
          <w:sz w:val="24"/>
          <w:szCs w:val="24"/>
        </w:rPr>
        <w:t xml:space="preserve">alle TeilnehmerInnen </w:t>
      </w:r>
      <w:r w:rsidRPr="00237CD5">
        <w:rPr>
          <w:rFonts w:cstheme="minorHAnsi"/>
          <w:sz w:val="24"/>
          <w:szCs w:val="24"/>
        </w:rPr>
        <w:t xml:space="preserve">(SportlerInnen, BetreuerInnen, TrainerInnen etc.) in eine </w:t>
      </w:r>
      <w:hyperlink r:id="rId7" w:history="1">
        <w:proofErr w:type="spellStart"/>
        <w:r w:rsidRPr="00237CD5">
          <w:rPr>
            <w:rStyle w:val="Hyperlink"/>
            <w:rFonts w:cstheme="minorHAnsi"/>
            <w:b/>
            <w:sz w:val="24"/>
            <w:szCs w:val="24"/>
          </w:rPr>
          <w:t>TeilnehmerInnenliste</w:t>
        </w:r>
        <w:proofErr w:type="spellEnd"/>
      </w:hyperlink>
      <w:r w:rsidRPr="00237CD5">
        <w:rPr>
          <w:rFonts w:cstheme="minorHAnsi"/>
          <w:b/>
          <w:sz w:val="24"/>
          <w:szCs w:val="24"/>
        </w:rPr>
        <w:t xml:space="preserve"> </w:t>
      </w:r>
      <w:r w:rsidRPr="00237CD5">
        <w:rPr>
          <w:rFonts w:cstheme="minorHAnsi"/>
          <w:sz w:val="24"/>
          <w:szCs w:val="24"/>
        </w:rPr>
        <w:t xml:space="preserve">eintragen, </w:t>
      </w:r>
      <w:r w:rsidRPr="00237CD5">
        <w:rPr>
          <w:rFonts w:cstheme="minorHAnsi"/>
          <w:b/>
          <w:sz w:val="24"/>
          <w:szCs w:val="24"/>
        </w:rPr>
        <w:t>Datum und Uhrzeit</w:t>
      </w:r>
      <w:r w:rsidRPr="00237CD5">
        <w:rPr>
          <w:rFonts w:cstheme="minorHAnsi"/>
          <w:sz w:val="24"/>
          <w:szCs w:val="24"/>
        </w:rPr>
        <w:t xml:space="preserve"> des Betretens vermerken </w:t>
      </w:r>
    </w:p>
    <w:p w14:paraId="388E376B" w14:textId="77777777" w:rsidR="00A307B7" w:rsidRPr="00237CD5" w:rsidRDefault="00A307B7" w:rsidP="008B3230">
      <w:pPr>
        <w:pStyle w:val="Listenabsatz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cstheme="minorHAnsi"/>
          <w:b/>
          <w:sz w:val="24"/>
          <w:szCs w:val="24"/>
        </w:rPr>
      </w:pPr>
      <w:r w:rsidRPr="00237CD5">
        <w:rPr>
          <w:rFonts w:cstheme="minorHAnsi"/>
          <w:sz w:val="24"/>
          <w:szCs w:val="24"/>
        </w:rPr>
        <w:t xml:space="preserve">vor jeder Trainingseinheit </w:t>
      </w:r>
      <w:r w:rsidRPr="00237CD5">
        <w:rPr>
          <w:rFonts w:cstheme="minorHAnsi"/>
          <w:b/>
          <w:sz w:val="24"/>
          <w:szCs w:val="24"/>
        </w:rPr>
        <w:t xml:space="preserve">erläutert der/die </w:t>
      </w:r>
      <w:proofErr w:type="spellStart"/>
      <w:r w:rsidRPr="00237CD5">
        <w:rPr>
          <w:rFonts w:cstheme="minorHAnsi"/>
          <w:b/>
          <w:sz w:val="24"/>
          <w:szCs w:val="24"/>
        </w:rPr>
        <w:t>TrainerIn</w:t>
      </w:r>
      <w:proofErr w:type="spellEnd"/>
      <w:r w:rsidRPr="00237CD5">
        <w:rPr>
          <w:rFonts w:cstheme="minorHAnsi"/>
          <w:b/>
          <w:sz w:val="24"/>
          <w:szCs w:val="24"/>
        </w:rPr>
        <w:t xml:space="preserve"> </w:t>
      </w:r>
      <w:proofErr w:type="gramStart"/>
      <w:r w:rsidRPr="00237CD5">
        <w:rPr>
          <w:rFonts w:cstheme="minorHAnsi"/>
          <w:b/>
          <w:sz w:val="24"/>
          <w:szCs w:val="24"/>
        </w:rPr>
        <w:t>den SportlerInnen</w:t>
      </w:r>
      <w:proofErr w:type="gramEnd"/>
      <w:r w:rsidRPr="00237CD5">
        <w:rPr>
          <w:rFonts w:cstheme="minorHAnsi"/>
          <w:b/>
          <w:sz w:val="24"/>
          <w:szCs w:val="24"/>
        </w:rPr>
        <w:t xml:space="preserve"> die Verhaltensregeln auf der Sportstätte</w:t>
      </w:r>
    </w:p>
    <w:p w14:paraId="42F0C655" w14:textId="77777777" w:rsidR="00A307B7" w:rsidRPr="00237CD5" w:rsidRDefault="00A307B7" w:rsidP="008B3230">
      <w:pPr>
        <w:pStyle w:val="Listenabsatz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cstheme="minorHAnsi"/>
          <w:b/>
          <w:sz w:val="24"/>
          <w:szCs w:val="24"/>
        </w:rPr>
      </w:pPr>
      <w:r w:rsidRPr="00237CD5">
        <w:rPr>
          <w:rFonts w:cstheme="minorHAnsi"/>
          <w:sz w:val="24"/>
          <w:szCs w:val="24"/>
        </w:rPr>
        <w:t>während der Trainingseinheit</w:t>
      </w:r>
      <w:r w:rsidRPr="00237CD5">
        <w:rPr>
          <w:rFonts w:cstheme="minorHAnsi"/>
          <w:b/>
          <w:sz w:val="24"/>
          <w:szCs w:val="24"/>
        </w:rPr>
        <w:t xml:space="preserve"> </w:t>
      </w:r>
      <w:proofErr w:type="gramStart"/>
      <w:r w:rsidRPr="00237CD5">
        <w:rPr>
          <w:rFonts w:cstheme="minorHAnsi"/>
          <w:b/>
          <w:sz w:val="24"/>
          <w:szCs w:val="24"/>
        </w:rPr>
        <w:t>überwacht</w:t>
      </w:r>
      <w:proofErr w:type="gramEnd"/>
      <w:r w:rsidRPr="00237CD5">
        <w:rPr>
          <w:rFonts w:cstheme="minorHAnsi"/>
          <w:b/>
          <w:sz w:val="24"/>
          <w:szCs w:val="24"/>
        </w:rPr>
        <w:t xml:space="preserve"> der/die </w:t>
      </w:r>
      <w:proofErr w:type="spellStart"/>
      <w:r w:rsidRPr="00237CD5">
        <w:rPr>
          <w:rFonts w:cstheme="minorHAnsi"/>
          <w:b/>
          <w:sz w:val="24"/>
          <w:szCs w:val="24"/>
        </w:rPr>
        <w:t>TrainerIn</w:t>
      </w:r>
      <w:proofErr w:type="spellEnd"/>
      <w:r w:rsidRPr="00237CD5">
        <w:rPr>
          <w:rFonts w:cstheme="minorHAnsi"/>
          <w:b/>
          <w:sz w:val="24"/>
          <w:szCs w:val="24"/>
        </w:rPr>
        <w:t xml:space="preserve"> die Einhaltung der Verhaltensregeln</w:t>
      </w:r>
    </w:p>
    <w:p w14:paraId="29F58924" w14:textId="502EDC59" w:rsidR="00A307B7" w:rsidRPr="00237CD5" w:rsidRDefault="00A307B7" w:rsidP="008B3230">
      <w:pPr>
        <w:pStyle w:val="Listenabsatz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cstheme="minorHAnsi"/>
          <w:b/>
          <w:sz w:val="24"/>
          <w:szCs w:val="24"/>
        </w:rPr>
      </w:pPr>
      <w:r w:rsidRPr="00237CD5">
        <w:rPr>
          <w:rFonts w:cstheme="minorHAnsi"/>
          <w:b/>
          <w:sz w:val="24"/>
          <w:szCs w:val="24"/>
        </w:rPr>
        <w:t xml:space="preserve">bei Nichtbefolgung der Verhaltensregeln schließt der/die </w:t>
      </w:r>
      <w:proofErr w:type="spellStart"/>
      <w:r w:rsidRPr="00237CD5">
        <w:rPr>
          <w:rFonts w:cstheme="minorHAnsi"/>
          <w:b/>
          <w:sz w:val="24"/>
          <w:szCs w:val="24"/>
        </w:rPr>
        <w:t>TrainerIn</w:t>
      </w:r>
      <w:proofErr w:type="spellEnd"/>
      <w:r w:rsidRPr="00237CD5">
        <w:rPr>
          <w:rFonts w:cstheme="minorHAnsi"/>
          <w:b/>
          <w:sz w:val="24"/>
          <w:szCs w:val="24"/>
        </w:rPr>
        <w:t xml:space="preserve"> den/die </w:t>
      </w:r>
      <w:proofErr w:type="spellStart"/>
      <w:r w:rsidRPr="00237CD5">
        <w:rPr>
          <w:rFonts w:cstheme="minorHAnsi"/>
          <w:b/>
          <w:sz w:val="24"/>
          <w:szCs w:val="24"/>
        </w:rPr>
        <w:t>SportlerIn</w:t>
      </w:r>
      <w:proofErr w:type="spellEnd"/>
      <w:r w:rsidRPr="00237CD5">
        <w:rPr>
          <w:rFonts w:cstheme="minorHAnsi"/>
          <w:b/>
          <w:sz w:val="24"/>
          <w:szCs w:val="24"/>
        </w:rPr>
        <w:t xml:space="preserve"> von der Sportausübung aus</w:t>
      </w:r>
      <w:r w:rsidR="00237CD5" w:rsidRPr="00237CD5">
        <w:rPr>
          <w:rFonts w:cstheme="minorHAnsi"/>
          <w:b/>
          <w:sz w:val="24"/>
          <w:szCs w:val="24"/>
        </w:rPr>
        <w:t>!</w:t>
      </w:r>
    </w:p>
    <w:p w14:paraId="59DF3938" w14:textId="77777777" w:rsidR="00A307B7" w:rsidRPr="00237CD5" w:rsidRDefault="00A307B7" w:rsidP="00A307B7">
      <w:pPr>
        <w:rPr>
          <w:sz w:val="24"/>
          <w:szCs w:val="24"/>
        </w:rPr>
      </w:pPr>
    </w:p>
    <w:p w14:paraId="65DBBA02" w14:textId="77777777" w:rsidR="008B3230" w:rsidRPr="00237CD5" w:rsidRDefault="006F1ADF" w:rsidP="00A307B7">
      <w:pPr>
        <w:rPr>
          <w:b/>
          <w:bCs/>
          <w:sz w:val="24"/>
          <w:szCs w:val="24"/>
        </w:rPr>
      </w:pPr>
      <w:proofErr w:type="spellStart"/>
      <w:r w:rsidRPr="00237CD5">
        <w:rPr>
          <w:b/>
          <w:bCs/>
          <w:sz w:val="24"/>
          <w:szCs w:val="24"/>
        </w:rPr>
        <w:t>Hygiene-und</w:t>
      </w:r>
      <w:proofErr w:type="spellEnd"/>
      <w:r w:rsidRPr="00237CD5">
        <w:rPr>
          <w:b/>
          <w:bCs/>
          <w:sz w:val="24"/>
          <w:szCs w:val="24"/>
        </w:rPr>
        <w:t xml:space="preserve"> Reinigungsplan für Infrastruktur und Material</w:t>
      </w:r>
    </w:p>
    <w:p w14:paraId="2F079655" w14:textId="1825FCFA" w:rsidR="008B3230" w:rsidRPr="00237CD5" w:rsidRDefault="006F1ADF" w:rsidP="008B323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37CD5">
        <w:rPr>
          <w:sz w:val="24"/>
          <w:szCs w:val="24"/>
        </w:rPr>
        <w:t xml:space="preserve">Das </w:t>
      </w:r>
      <w:proofErr w:type="spellStart"/>
      <w:r w:rsidR="008B3230" w:rsidRPr="00237CD5">
        <w:rPr>
          <w:sz w:val="24"/>
          <w:szCs w:val="24"/>
        </w:rPr>
        <w:t>Materialkammerl</w:t>
      </w:r>
      <w:proofErr w:type="spellEnd"/>
      <w:r w:rsidRPr="00237CD5">
        <w:rPr>
          <w:sz w:val="24"/>
          <w:szCs w:val="24"/>
        </w:rPr>
        <w:t xml:space="preserve"> darf nur von Trainern betreten werden</w:t>
      </w:r>
      <w:r w:rsidR="00237CD5" w:rsidRPr="00237CD5">
        <w:rPr>
          <w:sz w:val="24"/>
          <w:szCs w:val="24"/>
        </w:rPr>
        <w:t>!</w:t>
      </w:r>
    </w:p>
    <w:p w14:paraId="55A6D714" w14:textId="17AC42B5" w:rsidR="008B3230" w:rsidRPr="00237CD5" w:rsidRDefault="006F1ADF" w:rsidP="008B323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37CD5">
        <w:rPr>
          <w:sz w:val="24"/>
          <w:szCs w:val="24"/>
        </w:rPr>
        <w:t xml:space="preserve">Die Trainingsutensilien </w:t>
      </w:r>
      <w:r w:rsidR="008B3230" w:rsidRPr="00237CD5">
        <w:rPr>
          <w:sz w:val="24"/>
          <w:szCs w:val="24"/>
        </w:rPr>
        <w:t xml:space="preserve">(Bälle,….) </w:t>
      </w:r>
      <w:r w:rsidRPr="00237CD5">
        <w:rPr>
          <w:sz w:val="24"/>
          <w:szCs w:val="24"/>
        </w:rPr>
        <w:t>werden nach jeder Trainingseinheit desinfiziert</w:t>
      </w:r>
    </w:p>
    <w:p w14:paraId="7CF9B71B" w14:textId="77777777" w:rsidR="008B3230" w:rsidRPr="00237CD5" w:rsidRDefault="008B3230" w:rsidP="008B3230">
      <w:pPr>
        <w:pStyle w:val="berschrift1"/>
        <w:rPr>
          <w:rFonts w:eastAsiaTheme="minorHAnsi" w:cstheme="minorBidi"/>
          <w:bCs/>
          <w:color w:val="auto"/>
          <w:sz w:val="24"/>
          <w:szCs w:val="24"/>
        </w:rPr>
      </w:pPr>
      <w:bookmarkStart w:id="0" w:name="_Toc49165898"/>
      <w:bookmarkStart w:id="1" w:name="_Toc66694811"/>
      <w:r w:rsidRPr="00237CD5">
        <w:rPr>
          <w:rFonts w:eastAsiaTheme="minorHAnsi" w:cstheme="minorBidi"/>
          <w:bCs/>
          <w:color w:val="auto"/>
          <w:sz w:val="24"/>
          <w:szCs w:val="24"/>
        </w:rPr>
        <w:t>Auftreten einer SARS-CoV-2-Infektion im Verein</w:t>
      </w:r>
      <w:bookmarkEnd w:id="0"/>
      <w:bookmarkEnd w:id="1"/>
    </w:p>
    <w:p w14:paraId="7BF33E1D" w14:textId="166F443C" w:rsidR="008B3230" w:rsidRPr="00237CD5" w:rsidRDefault="008B3230" w:rsidP="00237C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CD5">
        <w:rPr>
          <w:rFonts w:cstheme="minorHAnsi"/>
          <w:bCs/>
          <w:sz w:val="24"/>
          <w:szCs w:val="24"/>
        </w:rPr>
        <w:t>COVID-19-Ansprechperson des Vereins</w:t>
      </w:r>
      <w:r w:rsidR="00237CD5">
        <w:rPr>
          <w:rFonts w:cstheme="minorHAnsi"/>
          <w:bCs/>
          <w:sz w:val="24"/>
          <w:szCs w:val="24"/>
        </w:rPr>
        <w:t xml:space="preserve"> (Thomas Häubl und Rainer </w:t>
      </w:r>
      <w:proofErr w:type="spellStart"/>
      <w:r w:rsidR="00237CD5">
        <w:rPr>
          <w:rFonts w:cstheme="minorHAnsi"/>
          <w:bCs/>
          <w:sz w:val="24"/>
          <w:szCs w:val="24"/>
        </w:rPr>
        <w:t>Zwicklhuber</w:t>
      </w:r>
      <w:proofErr w:type="spellEnd"/>
      <w:r w:rsidR="00237CD5">
        <w:rPr>
          <w:rFonts w:cstheme="minorHAnsi"/>
          <w:bCs/>
          <w:sz w:val="24"/>
          <w:szCs w:val="24"/>
        </w:rPr>
        <w:t>)</w:t>
      </w:r>
      <w:r w:rsidRPr="00237CD5">
        <w:rPr>
          <w:rFonts w:cstheme="minorHAnsi"/>
          <w:bCs/>
          <w:sz w:val="24"/>
          <w:szCs w:val="24"/>
        </w:rPr>
        <w:t xml:space="preserve"> informiert die örtlich zuständige Gesundheitsbehörde</w:t>
      </w:r>
    </w:p>
    <w:p w14:paraId="3DA2DB5E" w14:textId="77777777" w:rsidR="008B3230" w:rsidRPr="00237CD5" w:rsidRDefault="008B3230" w:rsidP="00237C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CD5">
        <w:rPr>
          <w:rFonts w:cstheme="minorHAnsi"/>
          <w:bCs/>
          <w:sz w:val="24"/>
          <w:szCs w:val="24"/>
        </w:rPr>
        <w:t>Weitere Schritte werden von der örtlich zuständigen Gesundheitsbehörde verfügt</w:t>
      </w:r>
    </w:p>
    <w:p w14:paraId="2BC6704E" w14:textId="77777777" w:rsidR="008B3230" w:rsidRPr="00237CD5" w:rsidRDefault="008B3230" w:rsidP="00237C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CD5">
        <w:rPr>
          <w:rFonts w:cstheme="minorHAnsi"/>
          <w:bCs/>
          <w:sz w:val="24"/>
          <w:szCs w:val="24"/>
        </w:rPr>
        <w:t>Testungen und ähnliche Maßnahmen erfolgen auf Anweisung der Gesundheitsbehörde</w:t>
      </w:r>
    </w:p>
    <w:p w14:paraId="76CF1AED" w14:textId="77777777" w:rsidR="008B3230" w:rsidRPr="00237CD5" w:rsidRDefault="008B3230" w:rsidP="00237C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CD5">
        <w:rPr>
          <w:rFonts w:cstheme="minorHAnsi"/>
          <w:bCs/>
          <w:sz w:val="24"/>
          <w:szCs w:val="24"/>
        </w:rPr>
        <w:t>Verein unterstützt die Umsetzung der Maßnahmen</w:t>
      </w:r>
    </w:p>
    <w:p w14:paraId="1CA57C93" w14:textId="77777777" w:rsidR="008B3230" w:rsidRPr="00237CD5" w:rsidRDefault="008B3230" w:rsidP="00237C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CD5">
        <w:rPr>
          <w:rFonts w:cstheme="minorHAnsi"/>
          <w:bCs/>
          <w:sz w:val="24"/>
          <w:szCs w:val="24"/>
        </w:rPr>
        <w:t xml:space="preserve">Dokumentation durch die COVID-19-Ansprechperson des Vereins, welche Personen Kontakt zur betroffenen Person hatten sowie Art des Kontaktes, anhand der </w:t>
      </w:r>
      <w:proofErr w:type="spellStart"/>
      <w:r w:rsidRPr="00237CD5">
        <w:rPr>
          <w:rFonts w:cstheme="minorHAnsi"/>
          <w:bCs/>
          <w:sz w:val="24"/>
          <w:szCs w:val="24"/>
        </w:rPr>
        <w:t>TeilnehmerInnenlisten</w:t>
      </w:r>
      <w:proofErr w:type="spellEnd"/>
    </w:p>
    <w:p w14:paraId="2154EF61" w14:textId="7810193F" w:rsidR="008B3230" w:rsidRPr="00237CD5" w:rsidRDefault="008B3230" w:rsidP="00237C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CD5">
        <w:rPr>
          <w:rFonts w:cstheme="minorHAnsi"/>
          <w:bCs/>
          <w:sz w:val="24"/>
          <w:szCs w:val="24"/>
        </w:rPr>
        <w:t>Bei Bestätigung eines Erkrankungsfalls erfolgen weitere Maßnahmen (z.B. Desinfektion der Sportstätte) auf Anweisung der Gesundheitsbehörde</w:t>
      </w:r>
    </w:p>
    <w:sectPr w:rsidR="008B3230" w:rsidRPr="00237CD5" w:rsidSect="003064FE">
      <w:headerReference w:type="default" r:id="rId8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6A183" w14:textId="77777777" w:rsidR="00C02F08" w:rsidRDefault="00C02F08" w:rsidP="003064FE">
      <w:pPr>
        <w:spacing w:after="0" w:line="240" w:lineRule="auto"/>
      </w:pPr>
      <w:r>
        <w:separator/>
      </w:r>
    </w:p>
  </w:endnote>
  <w:endnote w:type="continuationSeparator" w:id="0">
    <w:p w14:paraId="6087973C" w14:textId="77777777" w:rsidR="00C02F08" w:rsidRDefault="00C02F08" w:rsidP="0030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9D526" w14:textId="77777777" w:rsidR="00C02F08" w:rsidRDefault="00C02F08" w:rsidP="003064FE">
      <w:pPr>
        <w:spacing w:after="0" w:line="240" w:lineRule="auto"/>
      </w:pPr>
      <w:r>
        <w:separator/>
      </w:r>
    </w:p>
  </w:footnote>
  <w:footnote w:type="continuationSeparator" w:id="0">
    <w:p w14:paraId="3984FD32" w14:textId="77777777" w:rsidR="00C02F08" w:rsidRDefault="00C02F08" w:rsidP="0030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33EE" w14:textId="1C3AD3B9" w:rsidR="003064FE" w:rsidRDefault="003064FE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D92153" wp14:editId="581335BF">
              <wp:simplePos x="0" y="0"/>
              <wp:positionH relativeFrom="column">
                <wp:posOffset>471806</wp:posOffset>
              </wp:positionH>
              <wp:positionV relativeFrom="paragraph">
                <wp:posOffset>-163830</wp:posOffset>
              </wp:positionV>
              <wp:extent cx="4591050" cy="617855"/>
              <wp:effectExtent l="0" t="0" r="1905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6178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6C5A2" w14:textId="77777777" w:rsidR="003064FE" w:rsidRPr="00BE20FC" w:rsidRDefault="003064FE" w:rsidP="003064FE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20F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Präventionskonzept zur Durchführung von Kinder- und Jugend-Volleyballtrainings bis 18 Jahren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064F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(Stand 21.03.2021)</w:t>
                          </w:r>
                        </w:p>
                        <w:p w14:paraId="02807E0B" w14:textId="77777777" w:rsidR="003064FE" w:rsidRDefault="003064FE" w:rsidP="003064F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92153" id="Rechteck 1" o:spid="_x0000_s1026" style="position:absolute;margin-left:37.15pt;margin-top:-12.9pt;width:361.5pt;height:4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" fillcolor="white [3201]" strokecolor="black [3200]" strokeweight="1pt">
              <v:textbox>
                <w:txbxContent>
                  <w:p w14:paraId="6526C5A2" w14:textId="77777777" w:rsidR="003064FE" w:rsidRPr="00BE20FC" w:rsidRDefault="003064FE" w:rsidP="003064F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20FC">
                      <w:rPr>
                        <w:b/>
                        <w:bCs/>
                        <w:sz w:val="28"/>
                        <w:szCs w:val="28"/>
                      </w:rPr>
                      <w:t>Präventionskonzept zur Durchführung von Kinder- und Jugend-Volleyballtrainings bis 18 Jahren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064FE">
                      <w:rPr>
                        <w:b/>
                        <w:bCs/>
                        <w:sz w:val="20"/>
                        <w:szCs w:val="20"/>
                      </w:rPr>
                      <w:t>(Stand 21.03.2021)</w:t>
                    </w:r>
                  </w:p>
                  <w:p w14:paraId="02807E0B" w14:textId="77777777" w:rsidR="003064FE" w:rsidRDefault="003064FE" w:rsidP="003064F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283FBD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270A26F5" wp14:editId="2A0678DD">
          <wp:simplePos x="0" y="0"/>
          <wp:positionH relativeFrom="column">
            <wp:posOffset>5067300</wp:posOffset>
          </wp:positionH>
          <wp:positionV relativeFrom="paragraph">
            <wp:posOffset>-161290</wp:posOffset>
          </wp:positionV>
          <wp:extent cx="894715" cy="616585"/>
          <wp:effectExtent l="0" t="0" r="635" b="0"/>
          <wp:wrapNone/>
          <wp:docPr id="5" name="Grafik 5" descr="H:\Verena\Ball Spiel Spaß\Logo Kremstal Vo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Verena\Ball Spiel Spaß\Logo Kremstal Volle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FBD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9F41C10" wp14:editId="007B4A16">
          <wp:simplePos x="0" y="0"/>
          <wp:positionH relativeFrom="column">
            <wp:posOffset>-114300</wp:posOffset>
          </wp:positionH>
          <wp:positionV relativeFrom="paragraph">
            <wp:posOffset>-267335</wp:posOffset>
          </wp:positionV>
          <wp:extent cx="464820" cy="72263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5418"/>
    <w:multiLevelType w:val="hybridMultilevel"/>
    <w:tmpl w:val="C1C06C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6EF7"/>
    <w:multiLevelType w:val="hybridMultilevel"/>
    <w:tmpl w:val="AE160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257"/>
    <w:multiLevelType w:val="hybridMultilevel"/>
    <w:tmpl w:val="3CC60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95B05"/>
    <w:multiLevelType w:val="hybridMultilevel"/>
    <w:tmpl w:val="123CD02A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5FA5"/>
    <w:multiLevelType w:val="hybridMultilevel"/>
    <w:tmpl w:val="17F68E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6BB7"/>
    <w:multiLevelType w:val="hybridMultilevel"/>
    <w:tmpl w:val="46F0DF04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DF"/>
    <w:rsid w:val="00237CD5"/>
    <w:rsid w:val="003064FE"/>
    <w:rsid w:val="00613919"/>
    <w:rsid w:val="006F1ADF"/>
    <w:rsid w:val="0079588B"/>
    <w:rsid w:val="008B3230"/>
    <w:rsid w:val="00A307B7"/>
    <w:rsid w:val="00BE20FC"/>
    <w:rsid w:val="00C02F08"/>
    <w:rsid w:val="00D23094"/>
    <w:rsid w:val="00E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CE9FE"/>
  <w15:chartTrackingRefBased/>
  <w15:docId w15:val="{880186C0-E38E-4F54-8C63-394716CD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3230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E30613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,normal"/>
    <w:basedOn w:val="Standard"/>
    <w:link w:val="ListenabsatzZchn"/>
    <w:uiPriority w:val="34"/>
    <w:qFormat/>
    <w:rsid w:val="006F1A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07B7"/>
    <w:rPr>
      <w:color w:val="0563C1" w:themeColor="hyperlink"/>
      <w:u w:val="single"/>
    </w:rPr>
  </w:style>
  <w:style w:type="character" w:customStyle="1" w:styleId="ListenabsatzZchn">
    <w:name w:val="Listenabsatz Zchn"/>
    <w:aliases w:val="Bullet List Paragraph Zchn,List Paragraph1 Zchn,Elenco a colori - Colore 11 Zchn,Fiche List Paragraph Zchn,Conclusion de partie Zchn,Dot pt Zchn,No Spacing1 Zchn,List Paragraph Char Char Char Zchn,Indicator Text Zchn,Bullet Points Zchn"/>
    <w:link w:val="Listenabsatz"/>
    <w:uiPriority w:val="34"/>
    <w:qFormat/>
    <w:locked/>
    <w:rsid w:val="00A307B7"/>
  </w:style>
  <w:style w:type="character" w:customStyle="1" w:styleId="berschrift1Zchn">
    <w:name w:val="Überschrift 1 Zchn"/>
    <w:basedOn w:val="Absatz-Standardschriftart"/>
    <w:link w:val="berschrift1"/>
    <w:uiPriority w:val="9"/>
    <w:rsid w:val="008B3230"/>
    <w:rPr>
      <w:rFonts w:eastAsiaTheme="majorEastAsia" w:cstheme="majorBidi"/>
      <w:b/>
      <w:color w:val="E30613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3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4FE"/>
  </w:style>
  <w:style w:type="paragraph" w:styleId="Fuzeile">
    <w:name w:val="footer"/>
    <w:basedOn w:val="Standard"/>
    <w:link w:val="FuzeileZchn"/>
    <w:uiPriority w:val="99"/>
    <w:unhideWhenUsed/>
    <w:rsid w:val="003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ortaustria.at/fileadmin/Inhalte/Dokumente/TeilnehmerInnenliste_ContactTracing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und Thomas Häubl</dc:creator>
  <cp:keywords/>
  <dc:description/>
  <cp:lastModifiedBy>Sigrun und Thomas Häubl</cp:lastModifiedBy>
  <cp:revision>1</cp:revision>
  <dcterms:created xsi:type="dcterms:W3CDTF">2021-03-21T19:36:00Z</dcterms:created>
  <dcterms:modified xsi:type="dcterms:W3CDTF">2021-03-21T21:04:00Z</dcterms:modified>
</cp:coreProperties>
</file>